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4" w:rsidRDefault="00AF41A2">
      <w:r>
        <w:t>«Palliasjon i sykehjem» 17.01.23</w:t>
      </w:r>
      <w:r w:rsidR="00DB6CB1">
        <w:t xml:space="preserve">, Palliativ avdeling </w:t>
      </w:r>
      <w:proofErr w:type="spellStart"/>
      <w:r w:rsidR="00DB6CB1">
        <w:t>Ahus</w:t>
      </w:r>
      <w:proofErr w:type="spellEnd"/>
    </w:p>
    <w:p w:rsidR="005C373A" w:rsidRDefault="00DB6CB1">
      <w:r>
        <w:t>Program</w:t>
      </w:r>
    </w:p>
    <w:p w:rsidR="00AF41A2" w:rsidRDefault="00AF41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1"/>
        <w:gridCol w:w="7790"/>
        <w:gridCol w:w="551"/>
      </w:tblGrid>
      <w:tr w:rsidR="00AD0A64" w:rsidTr="00DD68C6">
        <w:tc>
          <w:tcPr>
            <w:tcW w:w="0" w:type="auto"/>
          </w:tcPr>
          <w:p w:rsidR="00DD68C6" w:rsidRDefault="00DD68C6">
            <w:r>
              <w:t>08:30</w:t>
            </w:r>
          </w:p>
        </w:tc>
        <w:tc>
          <w:tcPr>
            <w:tcW w:w="0" w:type="auto"/>
          </w:tcPr>
          <w:p w:rsidR="004E5129" w:rsidRDefault="004E5129">
            <w:r>
              <w:t>Velkommen!</w:t>
            </w:r>
          </w:p>
          <w:p w:rsidR="004E5129" w:rsidRDefault="004E5129">
            <w:r>
              <w:t>Introduksjon av deltagere og kursholdere</w:t>
            </w:r>
          </w:p>
        </w:tc>
        <w:tc>
          <w:tcPr>
            <w:tcW w:w="0" w:type="auto"/>
          </w:tcPr>
          <w:p w:rsidR="00DD68C6" w:rsidRDefault="00DB6CB1">
            <w:r>
              <w:t>15</w:t>
            </w:r>
          </w:p>
        </w:tc>
      </w:tr>
      <w:tr w:rsidR="00AD0A64" w:rsidTr="00DD68C6">
        <w:tc>
          <w:tcPr>
            <w:tcW w:w="0" w:type="auto"/>
          </w:tcPr>
          <w:p w:rsidR="00DD68C6" w:rsidRDefault="00DD68C6" w:rsidP="00DB6CB1">
            <w:r>
              <w:t>0</w:t>
            </w:r>
            <w:r w:rsidR="00DB6CB1">
              <w:t>8:45</w:t>
            </w:r>
          </w:p>
        </w:tc>
        <w:tc>
          <w:tcPr>
            <w:tcW w:w="0" w:type="auto"/>
          </w:tcPr>
          <w:p w:rsidR="004E5129" w:rsidRDefault="004E5129">
            <w:r>
              <w:t xml:space="preserve">Hvem er den palliative </w:t>
            </w:r>
            <w:r w:rsidR="00AD0A64">
              <w:t>sykehjems</w:t>
            </w:r>
            <w:r>
              <w:t xml:space="preserve">pasienten? </w:t>
            </w:r>
          </w:p>
        </w:tc>
        <w:tc>
          <w:tcPr>
            <w:tcW w:w="0" w:type="auto"/>
          </w:tcPr>
          <w:p w:rsidR="00DD68C6" w:rsidRDefault="00DB6CB1">
            <w:r>
              <w:t>30</w:t>
            </w:r>
          </w:p>
        </w:tc>
      </w:tr>
      <w:tr w:rsidR="00AD0A64" w:rsidTr="00DD68C6">
        <w:tc>
          <w:tcPr>
            <w:tcW w:w="0" w:type="auto"/>
          </w:tcPr>
          <w:p w:rsidR="00DD68C6" w:rsidRDefault="00DD68C6">
            <w:r>
              <w:t>09:15</w:t>
            </w:r>
          </w:p>
        </w:tc>
        <w:tc>
          <w:tcPr>
            <w:tcW w:w="0" w:type="auto"/>
          </w:tcPr>
          <w:p w:rsidR="00DD68C6" w:rsidRDefault="00AD0A64">
            <w:r>
              <w:t>Palliasjon ved hjertesvikt og</w:t>
            </w:r>
            <w:r w:rsidR="004E5129">
              <w:t xml:space="preserve"> KOLS</w:t>
            </w:r>
          </w:p>
        </w:tc>
        <w:tc>
          <w:tcPr>
            <w:tcW w:w="0" w:type="auto"/>
          </w:tcPr>
          <w:p w:rsidR="00DD68C6" w:rsidRDefault="00455E9D">
            <w:r>
              <w:t>60</w:t>
            </w:r>
          </w:p>
        </w:tc>
      </w:tr>
      <w:tr w:rsidR="00AD0A64" w:rsidTr="00DD68C6">
        <w:tc>
          <w:tcPr>
            <w:tcW w:w="0" w:type="auto"/>
          </w:tcPr>
          <w:p w:rsidR="00DD68C6" w:rsidRDefault="00455E9D">
            <w:r>
              <w:t>10:15</w:t>
            </w:r>
          </w:p>
        </w:tc>
        <w:tc>
          <w:tcPr>
            <w:tcW w:w="0" w:type="auto"/>
          </w:tcPr>
          <w:p w:rsidR="00DD68C6" w:rsidRDefault="004E5129">
            <w:r>
              <w:t>Pause</w:t>
            </w:r>
          </w:p>
        </w:tc>
        <w:tc>
          <w:tcPr>
            <w:tcW w:w="0" w:type="auto"/>
          </w:tcPr>
          <w:p w:rsidR="00DD68C6" w:rsidRDefault="00455E9D">
            <w:r>
              <w:t>15</w:t>
            </w:r>
          </w:p>
        </w:tc>
      </w:tr>
      <w:tr w:rsidR="00AD0A64" w:rsidTr="00DD68C6">
        <w:tc>
          <w:tcPr>
            <w:tcW w:w="0" w:type="auto"/>
          </w:tcPr>
          <w:p w:rsidR="00DD68C6" w:rsidRDefault="00DD68C6">
            <w:r>
              <w:t>10:30</w:t>
            </w:r>
          </w:p>
        </w:tc>
        <w:tc>
          <w:tcPr>
            <w:tcW w:w="0" w:type="auto"/>
          </w:tcPr>
          <w:p w:rsidR="00DD68C6" w:rsidRDefault="004E5129">
            <w:r>
              <w:t>Basal palliasjon</w:t>
            </w:r>
          </w:p>
          <w:p w:rsidR="004E5129" w:rsidRDefault="004E5129">
            <w:r>
              <w:t xml:space="preserve">Lindring av de vanligste plagene i livets sluttfase </w:t>
            </w:r>
          </w:p>
        </w:tc>
        <w:tc>
          <w:tcPr>
            <w:tcW w:w="0" w:type="auto"/>
          </w:tcPr>
          <w:p w:rsidR="00DD68C6" w:rsidRDefault="004E5129">
            <w:r>
              <w:t>60</w:t>
            </w:r>
          </w:p>
        </w:tc>
      </w:tr>
      <w:tr w:rsidR="00AD0A64" w:rsidTr="00DD68C6">
        <w:tc>
          <w:tcPr>
            <w:tcW w:w="0" w:type="auto"/>
          </w:tcPr>
          <w:p w:rsidR="00DD68C6" w:rsidRDefault="00DD68C6">
            <w:r>
              <w:t>11:30</w:t>
            </w:r>
          </w:p>
        </w:tc>
        <w:tc>
          <w:tcPr>
            <w:tcW w:w="0" w:type="auto"/>
          </w:tcPr>
          <w:p w:rsidR="00DD68C6" w:rsidRDefault="004E5129">
            <w:r>
              <w:t>Lunsj</w:t>
            </w:r>
          </w:p>
        </w:tc>
        <w:tc>
          <w:tcPr>
            <w:tcW w:w="0" w:type="auto"/>
          </w:tcPr>
          <w:p w:rsidR="00DD68C6" w:rsidRDefault="004E5129">
            <w:r>
              <w:t>30</w:t>
            </w:r>
          </w:p>
        </w:tc>
      </w:tr>
      <w:tr w:rsidR="00AD0A64" w:rsidTr="00DD68C6">
        <w:tc>
          <w:tcPr>
            <w:tcW w:w="0" w:type="auto"/>
          </w:tcPr>
          <w:p w:rsidR="00DD68C6" w:rsidRDefault="00DD68C6">
            <w:r>
              <w:t>12:00</w:t>
            </w:r>
          </w:p>
        </w:tc>
        <w:tc>
          <w:tcPr>
            <w:tcW w:w="0" w:type="auto"/>
          </w:tcPr>
          <w:p w:rsidR="004E5129" w:rsidRDefault="00AD0A64" w:rsidP="004E5129">
            <w:r>
              <w:t>Kan lindring gis på tvang? Om bruk av tvangsvedtak ved palliasjon</w:t>
            </w:r>
          </w:p>
        </w:tc>
        <w:tc>
          <w:tcPr>
            <w:tcW w:w="0" w:type="auto"/>
          </w:tcPr>
          <w:p w:rsidR="00DD68C6" w:rsidRDefault="00AD0A64">
            <w:r>
              <w:t>20</w:t>
            </w:r>
          </w:p>
        </w:tc>
      </w:tr>
      <w:tr w:rsidR="00AD0A64" w:rsidTr="00DD68C6">
        <w:tc>
          <w:tcPr>
            <w:tcW w:w="0" w:type="auto"/>
          </w:tcPr>
          <w:p w:rsidR="00DD68C6" w:rsidRDefault="00AD0A64">
            <w:r>
              <w:t>12:20</w:t>
            </w:r>
          </w:p>
        </w:tc>
        <w:tc>
          <w:tcPr>
            <w:tcW w:w="0" w:type="auto"/>
          </w:tcPr>
          <w:p w:rsidR="00AD0A64" w:rsidRDefault="00AD0A64" w:rsidP="00AD0A64">
            <w:r>
              <w:t xml:space="preserve">Palliasjon ved nevrodegenerative sykdommer </w:t>
            </w:r>
          </w:p>
          <w:p w:rsidR="00DD68C6" w:rsidRDefault="00AD0A64" w:rsidP="00AD0A64">
            <w:r>
              <w:t xml:space="preserve">Hvordan </w:t>
            </w:r>
            <w:proofErr w:type="spellStart"/>
            <w:r>
              <w:t xml:space="preserve">hjelper </w:t>
            </w:r>
            <w:r>
              <w:t>vi</w:t>
            </w:r>
            <w:proofErr w:type="spellEnd"/>
            <w:r>
              <w:t xml:space="preserve"> pasienten med </w:t>
            </w:r>
            <w:proofErr w:type="spellStart"/>
            <w:r>
              <w:t>langtkommet</w:t>
            </w:r>
            <w:proofErr w:type="spellEnd"/>
            <w:r>
              <w:t xml:space="preserve"> Parkinson, demens eller ALS?</w:t>
            </w:r>
          </w:p>
        </w:tc>
        <w:tc>
          <w:tcPr>
            <w:tcW w:w="0" w:type="auto"/>
          </w:tcPr>
          <w:p w:rsidR="00DD68C6" w:rsidRDefault="00AD0A64">
            <w:r>
              <w:t>55</w:t>
            </w:r>
          </w:p>
        </w:tc>
      </w:tr>
      <w:tr w:rsidR="00AD0A64" w:rsidTr="00DD68C6">
        <w:tc>
          <w:tcPr>
            <w:tcW w:w="0" w:type="auto"/>
          </w:tcPr>
          <w:p w:rsidR="00DD68C6" w:rsidRDefault="00DD68C6">
            <w:r>
              <w:t>13:15</w:t>
            </w:r>
          </w:p>
        </w:tc>
        <w:tc>
          <w:tcPr>
            <w:tcW w:w="0" w:type="auto"/>
          </w:tcPr>
          <w:p w:rsidR="00DD68C6" w:rsidRDefault="004E5129">
            <w:r>
              <w:t>Pause</w:t>
            </w:r>
          </w:p>
        </w:tc>
        <w:tc>
          <w:tcPr>
            <w:tcW w:w="0" w:type="auto"/>
          </w:tcPr>
          <w:p w:rsidR="00DD68C6" w:rsidRDefault="00DB6CB1">
            <w:r>
              <w:t>15</w:t>
            </w:r>
          </w:p>
        </w:tc>
      </w:tr>
      <w:tr w:rsidR="00AD0A64" w:rsidTr="00DD68C6">
        <w:tc>
          <w:tcPr>
            <w:tcW w:w="0" w:type="auto"/>
          </w:tcPr>
          <w:p w:rsidR="00DD68C6" w:rsidRDefault="004E5129">
            <w:r>
              <w:t>13:30</w:t>
            </w:r>
          </w:p>
        </w:tc>
        <w:tc>
          <w:tcPr>
            <w:tcW w:w="0" w:type="auto"/>
          </w:tcPr>
          <w:p w:rsidR="004E5129" w:rsidRDefault="00AD0A64" w:rsidP="00AD0A64">
            <w:r>
              <w:t xml:space="preserve">«Jeg tror Oscar dør snart». Å gjenkjenne at en pasient er døende – hvorfor vanskelig, hvorfor viktig? </w:t>
            </w:r>
          </w:p>
        </w:tc>
        <w:tc>
          <w:tcPr>
            <w:tcW w:w="0" w:type="auto"/>
          </w:tcPr>
          <w:p w:rsidR="00DD68C6" w:rsidRDefault="00DB6CB1">
            <w:r>
              <w:t>30</w:t>
            </w:r>
          </w:p>
        </w:tc>
      </w:tr>
      <w:tr w:rsidR="00AD0A64" w:rsidTr="00DD68C6">
        <w:tc>
          <w:tcPr>
            <w:tcW w:w="0" w:type="auto"/>
          </w:tcPr>
          <w:p w:rsidR="00DD68C6" w:rsidRDefault="004E5129">
            <w:r>
              <w:t>14:00</w:t>
            </w:r>
          </w:p>
        </w:tc>
        <w:tc>
          <w:tcPr>
            <w:tcW w:w="0" w:type="auto"/>
          </w:tcPr>
          <w:p w:rsidR="00DD68C6" w:rsidRDefault="00DB6CB1">
            <w:r>
              <w:t>Kommu</w:t>
            </w:r>
            <w:r w:rsidR="00AD0A64">
              <w:t xml:space="preserve">nikasjon med </w:t>
            </w:r>
            <w:r>
              <w:t>pårørende</w:t>
            </w:r>
          </w:p>
        </w:tc>
        <w:tc>
          <w:tcPr>
            <w:tcW w:w="0" w:type="auto"/>
          </w:tcPr>
          <w:p w:rsidR="00DD68C6" w:rsidRDefault="00DB6CB1">
            <w:r>
              <w:t>75</w:t>
            </w:r>
          </w:p>
        </w:tc>
      </w:tr>
      <w:tr w:rsidR="00AD0A64" w:rsidTr="00DD68C6">
        <w:tc>
          <w:tcPr>
            <w:tcW w:w="0" w:type="auto"/>
          </w:tcPr>
          <w:p w:rsidR="00DD68C6" w:rsidRDefault="004E5129">
            <w:r>
              <w:t>15:15</w:t>
            </w:r>
          </w:p>
        </w:tc>
        <w:tc>
          <w:tcPr>
            <w:tcW w:w="0" w:type="auto"/>
          </w:tcPr>
          <w:p w:rsidR="00DD68C6" w:rsidRDefault="00DB6CB1">
            <w:r>
              <w:t>Evaluering</w:t>
            </w:r>
          </w:p>
        </w:tc>
        <w:tc>
          <w:tcPr>
            <w:tcW w:w="0" w:type="auto"/>
          </w:tcPr>
          <w:p w:rsidR="00DD68C6" w:rsidRDefault="00DB6CB1">
            <w:r>
              <w:t>15</w:t>
            </w:r>
          </w:p>
        </w:tc>
      </w:tr>
      <w:tr w:rsidR="00AD0A64" w:rsidTr="00DD68C6">
        <w:tc>
          <w:tcPr>
            <w:tcW w:w="0" w:type="auto"/>
          </w:tcPr>
          <w:p w:rsidR="00DD68C6" w:rsidRDefault="004E5129">
            <w:r>
              <w:t>15:30</w:t>
            </w:r>
          </w:p>
        </w:tc>
        <w:tc>
          <w:tcPr>
            <w:tcW w:w="0" w:type="auto"/>
          </w:tcPr>
          <w:p w:rsidR="00DD68C6" w:rsidRDefault="00DB6CB1">
            <w:r>
              <w:t>Slutt</w:t>
            </w:r>
          </w:p>
        </w:tc>
        <w:tc>
          <w:tcPr>
            <w:tcW w:w="0" w:type="auto"/>
          </w:tcPr>
          <w:p w:rsidR="00DD68C6" w:rsidRDefault="00DD68C6"/>
        </w:tc>
      </w:tr>
      <w:tr w:rsidR="004E5129" w:rsidTr="00DD68C6">
        <w:tc>
          <w:tcPr>
            <w:tcW w:w="0" w:type="auto"/>
          </w:tcPr>
          <w:p w:rsidR="004E5129" w:rsidRDefault="004E5129"/>
        </w:tc>
        <w:tc>
          <w:tcPr>
            <w:tcW w:w="0" w:type="auto"/>
          </w:tcPr>
          <w:p w:rsidR="004E5129" w:rsidRDefault="004E5129"/>
        </w:tc>
        <w:tc>
          <w:tcPr>
            <w:tcW w:w="0" w:type="auto"/>
          </w:tcPr>
          <w:p w:rsidR="004E5129" w:rsidRDefault="00455E9D">
            <w:r>
              <w:t>360</w:t>
            </w:r>
            <w:bookmarkStart w:id="0" w:name="_GoBack"/>
            <w:bookmarkEnd w:id="0"/>
          </w:p>
        </w:tc>
      </w:tr>
    </w:tbl>
    <w:p w:rsidR="00AF41A2" w:rsidRDefault="00AF41A2"/>
    <w:p w:rsidR="00AF41A2" w:rsidRDefault="00AF41A2"/>
    <w:p w:rsidR="00AF41A2" w:rsidRDefault="00AF41A2"/>
    <w:sectPr w:rsidR="00AF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A2"/>
    <w:rsid w:val="004310F9"/>
    <w:rsid w:val="00455E9D"/>
    <w:rsid w:val="004E5129"/>
    <w:rsid w:val="005C373A"/>
    <w:rsid w:val="00871C84"/>
    <w:rsid w:val="008E0C8F"/>
    <w:rsid w:val="00AD0A64"/>
    <w:rsid w:val="00AF41A2"/>
    <w:rsid w:val="00DB6CB1"/>
    <w:rsid w:val="00DD68C6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7B01D"/>
  <w15:chartTrackingRefBased/>
  <w15:docId w15:val="{523DF5BF-EEB7-4174-99A3-7B733B79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7133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og Kjell Einar Torvund</dc:creator>
  <cp:keywords/>
  <dc:description/>
  <cp:lastModifiedBy>Solveig og Kjell Einar Torvund</cp:lastModifiedBy>
  <cp:revision>5</cp:revision>
  <dcterms:created xsi:type="dcterms:W3CDTF">2022-09-13T18:06:00Z</dcterms:created>
  <dcterms:modified xsi:type="dcterms:W3CDTF">2022-09-18T16:58:00Z</dcterms:modified>
</cp:coreProperties>
</file>